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6368" w14:textId="77777777" w:rsidR="00443812" w:rsidRPr="00EC73C9" w:rsidRDefault="00443812" w:rsidP="00443812">
      <w:pPr>
        <w:rPr>
          <w:b/>
          <w:bCs/>
          <w:color w:val="F5822B" w:themeColor="accent1"/>
          <w:sz w:val="36"/>
          <w:szCs w:val="36"/>
        </w:rPr>
      </w:pPr>
      <w:r w:rsidRPr="00EC73C9">
        <w:rPr>
          <w:b/>
          <w:bCs/>
          <w:color w:val="F5822B" w:themeColor="accent1"/>
          <w:sz w:val="36"/>
          <w:szCs w:val="36"/>
        </w:rPr>
        <w:t>Format Onderzoeksverslag psychiater </w:t>
      </w:r>
    </w:p>
    <w:p w14:paraId="185C6054" w14:textId="77777777" w:rsidR="00443812" w:rsidRPr="00443812" w:rsidRDefault="00443812" w:rsidP="00443812">
      <w:pPr>
        <w:rPr>
          <w:rFonts w:ascii="Aptos Light" w:hAnsi="Aptos Light"/>
          <w:i/>
          <w:iCs/>
        </w:rPr>
      </w:pPr>
      <w:r w:rsidRPr="00443812">
        <w:rPr>
          <w:rFonts w:ascii="Aptos Light" w:hAnsi="Aptos Light"/>
          <w:i/>
          <w:iCs/>
        </w:rPr>
        <w:t>(Bijlage B uit het boek ‘Zelfverwonding’, Henderikse, 2017) </w:t>
      </w:r>
    </w:p>
    <w:p w14:paraId="2AE83E4C" w14:textId="027D086A" w:rsidR="00443812" w:rsidRPr="00443812" w:rsidRDefault="00443812" w:rsidP="00443812"/>
    <w:p w14:paraId="2AAAC3E6" w14:textId="06BB59BC" w:rsidR="00443812" w:rsidRPr="00443812" w:rsidRDefault="00443812" w:rsidP="00443812">
      <w:pPr>
        <w:rPr>
          <w:b/>
          <w:bCs/>
          <w:sz w:val="20"/>
          <w:szCs w:val="20"/>
        </w:rPr>
      </w:pPr>
      <w:r w:rsidRPr="00443812">
        <w:rPr>
          <w:b/>
          <w:bCs/>
          <w:sz w:val="20"/>
          <w:szCs w:val="20"/>
        </w:rPr>
        <w:t>Personalia cliënt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520"/>
      </w:tblGrid>
      <w:tr w:rsidR="00443812" w:rsidRPr="006F7A13" w14:paraId="70D155CC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0FA76484" w14:textId="2B61086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Naam cliënt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7C624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6BC520B4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9C197BE" w14:textId="4F92B66F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Geboortedatum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75D72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3AE5E238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6C3382EA" w14:textId="6C2FD2DD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Naam organisatie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23ACE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28DD14AD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2ACE31FA" w14:textId="3F100A92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Adres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0017D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6F7A13" w14:paraId="307987ED" w14:textId="77777777" w:rsidTr="006F7A13">
        <w:trPr>
          <w:cantSplit/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31F31ED" w14:textId="6FD2275E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Juridische status :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B41A5" w14:textId="6C3D3090" w:rsidR="00443812" w:rsidRPr="00443812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41605382" w14:textId="11B886FA" w:rsidR="00443812" w:rsidRPr="00443812" w:rsidRDefault="00443812" w:rsidP="00443812">
      <w:pPr>
        <w:rPr>
          <w:sz w:val="20"/>
          <w:szCs w:val="20"/>
        </w:rPr>
      </w:pPr>
    </w:p>
    <w:p w14:paraId="277075D9" w14:textId="55852E41" w:rsidR="00443812" w:rsidRPr="00443812" w:rsidRDefault="00443812" w:rsidP="00443812">
      <w:pPr>
        <w:rPr>
          <w:b/>
          <w:bCs/>
          <w:sz w:val="20"/>
          <w:szCs w:val="20"/>
        </w:rPr>
      </w:pPr>
      <w:r w:rsidRPr="00443812">
        <w:rPr>
          <w:b/>
          <w:bCs/>
          <w:sz w:val="20"/>
          <w:szCs w:val="20"/>
        </w:rPr>
        <w:br/>
        <w:t>Gegevens psychiater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501"/>
      </w:tblGrid>
      <w:tr w:rsidR="00443812" w:rsidRPr="00443812" w14:paraId="118E9C07" w14:textId="77777777" w:rsidTr="006F7A13">
        <w:trPr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D992E4B" w14:textId="13A8A5D0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Naam : 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1EF19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792EC98A" w14:textId="77777777" w:rsidTr="006F7A13">
        <w:trPr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7200F2D8" w14:textId="0886CA7E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Datum cliëntonderzoek : 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14347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03ED6621" w14:textId="77777777" w:rsidTr="006F7A13">
        <w:trPr>
          <w:trHeight w:val="51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BDD" w:themeFill="accent3"/>
            <w:vAlign w:val="center"/>
            <w:hideMark/>
          </w:tcPr>
          <w:p w14:paraId="1CBDE267" w14:textId="0E6DDD6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Datum verslag : 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3547F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4573B93C" w14:textId="5506EB36" w:rsidR="00443812" w:rsidRPr="00443812" w:rsidRDefault="00443812" w:rsidP="00443812">
      <w:pPr>
        <w:rPr>
          <w:sz w:val="20"/>
          <w:szCs w:val="20"/>
        </w:rPr>
      </w:pPr>
    </w:p>
    <w:p w14:paraId="039603F3" w14:textId="19DF0ED0" w:rsidR="00443812" w:rsidRPr="00443812" w:rsidRDefault="00443812" w:rsidP="00443812">
      <w:pPr>
        <w:rPr>
          <w:b/>
          <w:bCs/>
          <w:sz w:val="20"/>
          <w:szCs w:val="20"/>
        </w:rPr>
      </w:pPr>
      <w:r w:rsidRPr="00443812">
        <w:rPr>
          <w:b/>
          <w:bCs/>
          <w:sz w:val="20"/>
          <w:szCs w:val="20"/>
        </w:rPr>
        <w:t> </w:t>
      </w:r>
      <w:r w:rsidRPr="00443812">
        <w:rPr>
          <w:b/>
          <w:bCs/>
          <w:sz w:val="20"/>
          <w:szCs w:val="20"/>
        </w:rPr>
        <w:br/>
        <w:t>Vooronderzoek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45"/>
      </w:tblGrid>
      <w:tr w:rsidR="00443812" w:rsidRPr="00443812" w14:paraId="12ADD48A" w14:textId="77777777" w:rsidTr="0044381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2D2229E4" w14:textId="6CF7CDA6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Onderzoeksvraag: Is onmiddellijke (neuro)psychiatrische behandeling vereist? </w:t>
            </w:r>
          </w:p>
        </w:tc>
      </w:tr>
      <w:tr w:rsidR="00443812" w:rsidRPr="00443812" w14:paraId="1F06A240" w14:textId="77777777" w:rsidTr="00443812">
        <w:trPr>
          <w:trHeight w:val="19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F7B44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66354B30" w14:textId="77777777" w:rsid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7DD596CC" w14:textId="77777777" w:rsidR="006F7A13" w:rsidRDefault="006F7A13" w:rsidP="00443812">
            <w:pPr>
              <w:rPr>
                <w:sz w:val="20"/>
                <w:szCs w:val="20"/>
              </w:rPr>
            </w:pPr>
          </w:p>
          <w:p w14:paraId="0C010AC3" w14:textId="013C0DC9" w:rsidR="006F7A13" w:rsidRPr="00443812" w:rsidRDefault="006F7A13" w:rsidP="00443812">
            <w:pPr>
              <w:rPr>
                <w:sz w:val="20"/>
                <w:szCs w:val="20"/>
              </w:rPr>
            </w:pPr>
          </w:p>
        </w:tc>
      </w:tr>
    </w:tbl>
    <w:p w14:paraId="168BA11F" w14:textId="33C52FF0" w:rsidR="00443812" w:rsidRPr="00443812" w:rsidRDefault="00443812" w:rsidP="00443812">
      <w:pPr>
        <w:rPr>
          <w:sz w:val="20"/>
          <w:szCs w:val="20"/>
        </w:rPr>
      </w:pPr>
    </w:p>
    <w:p w14:paraId="05B0DDFC" w14:textId="77777777" w:rsidR="00443812" w:rsidRPr="00443812" w:rsidRDefault="00443812" w:rsidP="00443812">
      <w:pPr>
        <w:rPr>
          <w:b/>
          <w:bCs/>
          <w:sz w:val="20"/>
          <w:szCs w:val="20"/>
        </w:rPr>
      </w:pPr>
      <w:r w:rsidRPr="00443812">
        <w:rPr>
          <w:b/>
          <w:bCs/>
          <w:sz w:val="20"/>
          <w:szCs w:val="20"/>
        </w:rPr>
        <w:t>Onderzoek </w:t>
      </w:r>
    </w:p>
    <w:p w14:paraId="66BD673D" w14:textId="3B25E27D" w:rsidR="00443812" w:rsidRPr="00443812" w:rsidRDefault="00443812" w:rsidP="00443812">
      <w:pPr>
        <w:numPr>
          <w:ilvl w:val="0"/>
          <w:numId w:val="15"/>
        </w:numPr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Antwoord op de onderzoeksvragen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45"/>
      </w:tblGrid>
      <w:tr w:rsidR="00443812" w:rsidRPr="00443812" w14:paraId="752958E5" w14:textId="77777777" w:rsidTr="0044381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0B2E86AD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Onderzoeksvraag 1: </w:t>
            </w:r>
          </w:p>
          <w:p w14:paraId="4CB5CA93" w14:textId="6B4031B9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Wat is de (neuro)psychiatrische voorgeschiedenis in relatie tot het zelfverwondend gedrag? </w:t>
            </w:r>
          </w:p>
        </w:tc>
      </w:tr>
      <w:tr w:rsidR="00443812" w:rsidRPr="00443812" w14:paraId="21ABB1D9" w14:textId="77777777" w:rsidTr="0044381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42DD2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5802A554" w14:textId="77777777" w:rsid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69C76647" w14:textId="5645D10D" w:rsidR="006F7A13" w:rsidRPr="00443812" w:rsidRDefault="006F7A13" w:rsidP="00443812">
            <w:pPr>
              <w:rPr>
                <w:sz w:val="20"/>
                <w:szCs w:val="20"/>
              </w:rPr>
            </w:pPr>
          </w:p>
        </w:tc>
      </w:tr>
    </w:tbl>
    <w:p w14:paraId="73C0BD4E" w14:textId="3D937A30" w:rsidR="00443812" w:rsidRPr="00443812" w:rsidRDefault="00443812" w:rsidP="00443812">
      <w:pPr>
        <w:rPr>
          <w:sz w:val="20"/>
          <w:szCs w:val="20"/>
        </w:rPr>
      </w:pP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443812" w:rsidRPr="00443812" w14:paraId="49923C02" w14:textId="77777777" w:rsidTr="00443812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6F3" w:themeFill="background2"/>
            <w:hideMark/>
          </w:tcPr>
          <w:p w14:paraId="442B4D2D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Onderzoeksvraag 2: </w:t>
            </w:r>
          </w:p>
          <w:p w14:paraId="4C3C8A4B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Wat is het huidige (neuro)psychiatrisch toestandsbeeld en wat is de relatie met het zelfverwondend gedrag? </w:t>
            </w:r>
          </w:p>
        </w:tc>
      </w:tr>
      <w:tr w:rsidR="00443812" w:rsidRPr="00443812" w14:paraId="45ED930D" w14:textId="77777777" w:rsidTr="00443812">
        <w:trPr>
          <w:trHeight w:val="300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4EDA0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5FECBEE2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  <w:p w14:paraId="1863C0F1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1A13C16C" w14:textId="59A1CC72" w:rsidR="00443812" w:rsidRDefault="00443812" w:rsidP="00443812">
      <w:pPr>
        <w:rPr>
          <w:sz w:val="20"/>
          <w:szCs w:val="20"/>
        </w:rPr>
      </w:pPr>
    </w:p>
    <w:p w14:paraId="1DE30215" w14:textId="77777777" w:rsidR="006F7A13" w:rsidRPr="00443812" w:rsidRDefault="006F7A13" w:rsidP="00443812">
      <w:pPr>
        <w:rPr>
          <w:sz w:val="20"/>
          <w:szCs w:val="20"/>
        </w:rPr>
      </w:pPr>
    </w:p>
    <w:p w14:paraId="6F7D1AF3" w14:textId="36BED303" w:rsidR="00443812" w:rsidRPr="00443812" w:rsidRDefault="00443812" w:rsidP="00443812">
      <w:pPr>
        <w:numPr>
          <w:ilvl w:val="0"/>
          <w:numId w:val="16"/>
        </w:numPr>
        <w:tabs>
          <w:tab w:val="num" w:pos="720"/>
        </w:tabs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Overige relevante aspecten van psychische gezondheid en functioneren (inclusief voorgeschiedenis en medicatiegeschiedenis) </w:t>
      </w: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43812" w:rsidRPr="006F7A13" w14:paraId="39A54F01" w14:textId="77777777" w:rsidTr="00443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61224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2CC5B698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73059EAD" w14:textId="2F91167C" w:rsidR="00443812" w:rsidRPr="006F7A13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2E4A03D9" w14:textId="77777777" w:rsidR="00443812" w:rsidRDefault="00443812" w:rsidP="00443812">
      <w:pPr>
        <w:rPr>
          <w:sz w:val="20"/>
          <w:szCs w:val="20"/>
        </w:rPr>
      </w:pPr>
    </w:p>
    <w:p w14:paraId="58BC3919" w14:textId="77777777" w:rsidR="006F7A13" w:rsidRPr="00443812" w:rsidRDefault="006F7A13" w:rsidP="00443812">
      <w:pPr>
        <w:rPr>
          <w:sz w:val="20"/>
          <w:szCs w:val="20"/>
        </w:rPr>
      </w:pPr>
    </w:p>
    <w:p w14:paraId="3BBB3D61" w14:textId="02A21197" w:rsidR="00443812" w:rsidRPr="006F7A13" w:rsidRDefault="00443812" w:rsidP="00443812">
      <w:pPr>
        <w:numPr>
          <w:ilvl w:val="0"/>
          <w:numId w:val="17"/>
        </w:numPr>
        <w:tabs>
          <w:tab w:val="num" w:pos="720"/>
        </w:tabs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Psychiatrische hypotheses ten behoeve van het opstellen van een idiografische theorie (predisponerende, uitlokkende en onderhoudende psychische factoren) </w:t>
      </w: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43812" w:rsidRPr="006F7A13" w14:paraId="792B900C" w14:textId="77777777" w:rsidTr="00443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AB872" w14:textId="77777777" w:rsidR="00443812" w:rsidRPr="006F7A13" w:rsidRDefault="00443812" w:rsidP="00443812">
            <w:pPr>
              <w:rPr>
                <w:sz w:val="20"/>
                <w:szCs w:val="20"/>
              </w:rPr>
            </w:pPr>
          </w:p>
          <w:p w14:paraId="1C2DABD0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2AA0E2DA" w14:textId="77777777" w:rsidR="00443812" w:rsidRPr="006F7A13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6E2E640F" w14:textId="77777777" w:rsidR="00443812" w:rsidRDefault="00443812" w:rsidP="00443812">
      <w:pPr>
        <w:rPr>
          <w:sz w:val="20"/>
          <w:szCs w:val="20"/>
        </w:rPr>
      </w:pPr>
    </w:p>
    <w:p w14:paraId="12B8C4F9" w14:textId="77777777" w:rsidR="006F7A13" w:rsidRPr="00443812" w:rsidRDefault="006F7A13" w:rsidP="00443812">
      <w:pPr>
        <w:rPr>
          <w:sz w:val="20"/>
          <w:szCs w:val="20"/>
        </w:rPr>
      </w:pPr>
    </w:p>
    <w:p w14:paraId="05DB8236" w14:textId="519A8FC0" w:rsidR="00443812" w:rsidRPr="006F7A13" w:rsidRDefault="00443812" w:rsidP="00443812">
      <w:pPr>
        <w:numPr>
          <w:ilvl w:val="0"/>
          <w:numId w:val="18"/>
        </w:numPr>
        <w:tabs>
          <w:tab w:val="num" w:pos="720"/>
        </w:tabs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Niet-psychiatrische hypotheses ten behoeve van het opstellen van een idiografische theorie (predisponerende, uitlokkende en onderhoudende somatische factoren) </w:t>
      </w:r>
    </w:p>
    <w:tbl>
      <w:tblPr>
        <w:tblStyle w:val="Rastertabel5donker-Accent6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43812" w:rsidRPr="006F7A13" w14:paraId="329C0A81" w14:textId="77777777" w:rsidTr="00443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FA92C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7EE8940F" w14:textId="77777777" w:rsidR="00443812" w:rsidRPr="006F7A13" w:rsidRDefault="00443812" w:rsidP="00443812">
            <w:pPr>
              <w:rPr>
                <w:b w:val="0"/>
                <w:bCs w:val="0"/>
                <w:sz w:val="20"/>
                <w:szCs w:val="20"/>
              </w:rPr>
            </w:pPr>
          </w:p>
          <w:p w14:paraId="2F88EA94" w14:textId="77777777" w:rsidR="00443812" w:rsidRPr="006F7A13" w:rsidRDefault="00443812" w:rsidP="00443812">
            <w:pPr>
              <w:rPr>
                <w:sz w:val="20"/>
                <w:szCs w:val="20"/>
              </w:rPr>
            </w:pPr>
          </w:p>
        </w:tc>
      </w:tr>
    </w:tbl>
    <w:p w14:paraId="43C3F8C5" w14:textId="77777777" w:rsidR="006F7A13" w:rsidRDefault="006F7A13" w:rsidP="00443812">
      <w:pPr>
        <w:rPr>
          <w:sz w:val="20"/>
          <w:szCs w:val="20"/>
        </w:rPr>
      </w:pPr>
    </w:p>
    <w:p w14:paraId="5E29F574" w14:textId="77777777" w:rsidR="00530EAB" w:rsidRPr="00443812" w:rsidRDefault="00530EAB" w:rsidP="00443812">
      <w:pPr>
        <w:rPr>
          <w:sz w:val="20"/>
          <w:szCs w:val="20"/>
        </w:rPr>
      </w:pPr>
    </w:p>
    <w:p w14:paraId="0A8C1D5C" w14:textId="382A81F6" w:rsidR="00443812" w:rsidRPr="00443812" w:rsidRDefault="00443812" w:rsidP="00443812">
      <w:pPr>
        <w:numPr>
          <w:ilvl w:val="0"/>
          <w:numId w:val="19"/>
        </w:numPr>
        <w:tabs>
          <w:tab w:val="num" w:pos="720"/>
        </w:tabs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Beknopte beschrijving van de minimaal noodzakelijke en meest wenselijke acties in het kader van interventie vanuit het perspectief van de psychiater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5"/>
        <w:gridCol w:w="6360"/>
      </w:tblGrid>
      <w:tr w:rsidR="00443812" w:rsidRPr="00443812" w14:paraId="01293271" w14:textId="77777777" w:rsidTr="006F7A1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96A10" w14:textId="28F8E398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Minimaal noodzakelijke acties: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6B0CB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209E4ED9" w14:textId="77777777" w:rsidTr="006F7A13">
        <w:trPr>
          <w:trHeight w:val="51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BFE3D" w14:textId="081032D3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Meest wenselijke acties: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55A84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39BC7AB2" w14:textId="77777777" w:rsidR="006F7A13" w:rsidRDefault="006F7A13" w:rsidP="006F7A13">
      <w:pPr>
        <w:tabs>
          <w:tab w:val="num" w:pos="720"/>
        </w:tabs>
        <w:ind w:left="360"/>
        <w:rPr>
          <w:i/>
          <w:iCs/>
          <w:sz w:val="20"/>
          <w:szCs w:val="20"/>
        </w:rPr>
      </w:pPr>
    </w:p>
    <w:p w14:paraId="21F92689" w14:textId="77777777" w:rsidR="00530EAB" w:rsidRDefault="00530EAB" w:rsidP="006F7A13">
      <w:pPr>
        <w:tabs>
          <w:tab w:val="num" w:pos="720"/>
        </w:tabs>
        <w:ind w:left="360"/>
        <w:rPr>
          <w:i/>
          <w:iCs/>
          <w:sz w:val="20"/>
          <w:szCs w:val="20"/>
        </w:rPr>
      </w:pPr>
    </w:p>
    <w:p w14:paraId="185BC602" w14:textId="688B0E9D" w:rsidR="00443812" w:rsidRPr="00443812" w:rsidRDefault="00443812" w:rsidP="00443812">
      <w:pPr>
        <w:numPr>
          <w:ilvl w:val="0"/>
          <w:numId w:val="20"/>
        </w:numPr>
        <w:tabs>
          <w:tab w:val="num" w:pos="720"/>
        </w:tabs>
        <w:rPr>
          <w:i/>
          <w:iCs/>
          <w:sz w:val="20"/>
          <w:szCs w:val="20"/>
        </w:rPr>
      </w:pPr>
      <w:r w:rsidRPr="00443812">
        <w:rPr>
          <w:i/>
          <w:iCs/>
          <w:sz w:val="20"/>
          <w:szCs w:val="20"/>
        </w:rPr>
        <w:t>Nader onderzoek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5"/>
        <w:gridCol w:w="6360"/>
      </w:tblGrid>
      <w:tr w:rsidR="00443812" w:rsidRPr="00443812" w14:paraId="7E90CFB8" w14:textId="77777777" w:rsidTr="006F7A13">
        <w:trPr>
          <w:trHeight w:val="51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EF480" w14:textId="462C969C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Noodzakelijk: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6C358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  <w:tr w:rsidR="00443812" w:rsidRPr="00443812" w14:paraId="1DBC2459" w14:textId="77777777" w:rsidTr="006F7A13">
        <w:trPr>
          <w:trHeight w:val="51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8937B" w14:textId="1A3ACBC9" w:rsidR="006F7A13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Gewenst: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EA928" w14:textId="77777777" w:rsidR="00443812" w:rsidRPr="00443812" w:rsidRDefault="00443812" w:rsidP="00443812">
            <w:pPr>
              <w:rPr>
                <w:sz w:val="20"/>
                <w:szCs w:val="20"/>
              </w:rPr>
            </w:pPr>
            <w:r w:rsidRPr="00443812">
              <w:rPr>
                <w:sz w:val="20"/>
                <w:szCs w:val="20"/>
              </w:rPr>
              <w:t> </w:t>
            </w:r>
          </w:p>
        </w:tc>
      </w:tr>
    </w:tbl>
    <w:p w14:paraId="0533C203" w14:textId="2B9404DB" w:rsidR="006313CE" w:rsidRPr="009B75FA" w:rsidRDefault="006313CE" w:rsidP="006F7A13"/>
    <w:sectPr w:rsidR="006313CE" w:rsidRPr="009B75FA" w:rsidSect="006F7A13">
      <w:headerReference w:type="default" r:id="rId12"/>
      <w:footerReference w:type="default" r:id="rId13"/>
      <w:type w:val="continuous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162E" w14:textId="77777777" w:rsidR="00A71F9F" w:rsidRDefault="00A71F9F" w:rsidP="000F34CD">
      <w:pPr>
        <w:spacing w:line="240" w:lineRule="auto"/>
      </w:pPr>
      <w:r>
        <w:separator/>
      </w:r>
    </w:p>
  </w:endnote>
  <w:endnote w:type="continuationSeparator" w:id="0">
    <w:p w14:paraId="71EFEF1D" w14:textId="77777777" w:rsidR="00A71F9F" w:rsidRDefault="00A71F9F" w:rsidP="000F3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8386" w14:textId="2DAFC328" w:rsidR="000E543C" w:rsidRPr="00F81EB6" w:rsidRDefault="000E543C" w:rsidP="009968A1">
    <w:pPr>
      <w:pStyle w:val="Voettekst"/>
      <w:rPr>
        <w:color w:val="BFBFBF" w:themeColor="background1" w:themeShade="BF"/>
        <w:sz w:val="15"/>
        <w:szCs w:val="15"/>
      </w:rPr>
    </w:pPr>
    <w:r>
      <w:rPr>
        <w:noProof/>
        <w:color w:val="BFBFBF" w:themeColor="background1" w:themeShade="BF"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90E5AE8" wp14:editId="66C25BF5">
              <wp:simplePos x="0" y="0"/>
              <wp:positionH relativeFrom="page">
                <wp:posOffset>6732270</wp:posOffset>
              </wp:positionH>
              <wp:positionV relativeFrom="page">
                <wp:posOffset>10027603</wp:posOffset>
              </wp:positionV>
              <wp:extent cx="831600" cy="270000"/>
              <wp:effectExtent l="0" t="0" r="6985" b="0"/>
              <wp:wrapNone/>
              <wp:docPr id="753534253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600" cy="270000"/>
                        <a:chOff x="0" y="0"/>
                        <a:chExt cx="830432" cy="270427"/>
                      </a:xfrm>
                    </wpg:grpSpPr>
                    <wps:wsp>
                      <wps:cNvPr id="1738497831" name="Rechthoek: afgeronde bovenhoeken 42"/>
                      <wps:cNvSpPr/>
                      <wps:spPr>
                        <a:xfrm rot="16200000">
                          <a:off x="290494" y="-270062"/>
                          <a:ext cx="269875" cy="8100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243777" name="Tekstvak 43"/>
                      <wps:cNvSpPr txBox="1"/>
                      <wps:spPr>
                        <a:xfrm>
                          <a:off x="140246" y="427"/>
                          <a:ext cx="436245" cy="27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7843F" w14:textId="77777777" w:rsidR="000E543C" w:rsidRPr="009968A1" w:rsidRDefault="000E543C" w:rsidP="00FE136D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</w:pP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begin"/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instrText xml:space="preserve"> PAGE   \* MERGEFORMAT </w:instrTex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separate"/>
                            </w:r>
                            <w:r w:rsidRPr="009968A1">
                              <w:rPr>
                                <w:b/>
                                <w:bCs/>
                                <w:noProof/>
                                <w:color w:val="F5822B" w:themeColor="accent1"/>
                                <w:szCs w:val="20"/>
                              </w:rPr>
                              <w:t>2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end"/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t xml:space="preserve"> </w:t>
                            </w:r>
                            <w:r w:rsidRPr="009968A1">
                              <w:rPr>
                                <w:color w:val="05A369" w:themeColor="accent4"/>
                                <w:szCs w:val="20"/>
                              </w:rPr>
                              <w:t>|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t xml:space="preserve"> 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begin"/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instrText xml:space="preserve"> NUMPAGES   \* MERGEFORMAT </w:instrTex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separate"/>
                            </w:r>
                            <w:r w:rsidRPr="009968A1">
                              <w:rPr>
                                <w:b/>
                                <w:bCs/>
                                <w:noProof/>
                                <w:color w:val="F5822B" w:themeColor="accent1"/>
                                <w:szCs w:val="20"/>
                              </w:rPr>
                              <w:t>4</w:t>
                            </w:r>
                            <w:r w:rsidRPr="009968A1">
                              <w:rPr>
                                <w:b/>
                                <w:bCs/>
                                <w:color w:val="F5822B" w:themeColor="accent1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178568571" name="Groep 55"/>
                      <wpg:cNvGrpSpPr/>
                      <wpg:grpSpPr>
                        <a:xfrm>
                          <a:off x="0" y="84574"/>
                          <a:ext cx="106045" cy="106045"/>
                          <a:chOff x="0" y="0"/>
                          <a:chExt cx="360000" cy="360000"/>
                        </a:xfrm>
                      </wpg:grpSpPr>
                      <wps:wsp>
                        <wps:cNvPr id="483385815" name="Ovaal 53"/>
                        <wps:cNvSpPr/>
                        <wps:spPr>
                          <a:xfrm>
                            <a:off x="0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854547" name="Vrije vorm: vorm 17970955"/>
                        <wps:cNvSpPr>
                          <a:spLocks noChangeAspect="1"/>
                        </wps:cNvSpPr>
                        <wps:spPr>
                          <a:xfrm rot="10800000">
                            <a:off x="82550" y="107950"/>
                            <a:ext cx="196109" cy="144000"/>
                          </a:xfrm>
                          <a:custGeom>
                            <a:avLst/>
                            <a:gdLst>
                              <a:gd name="connsiteX0" fmla="*/ 334679 w 334678"/>
                              <a:gd name="connsiteY0" fmla="*/ 123148 h 246296"/>
                              <a:gd name="connsiteX1" fmla="*/ 312851 w 334678"/>
                              <a:gd name="connsiteY1" fmla="*/ 144976 h 246296"/>
                              <a:gd name="connsiteX2" fmla="*/ 74487 w 334678"/>
                              <a:gd name="connsiteY2" fmla="*/ 144976 h 246296"/>
                              <a:gd name="connsiteX3" fmla="*/ 139099 w 334678"/>
                              <a:gd name="connsiteY3" fmla="*/ 209588 h 246296"/>
                              <a:gd name="connsiteX4" fmla="*/ 138010 w 334678"/>
                              <a:gd name="connsiteY4" fmla="*/ 240438 h 246296"/>
                              <a:gd name="connsiteX5" fmla="*/ 108248 w 334678"/>
                              <a:gd name="connsiteY5" fmla="*/ 240438 h 246296"/>
                              <a:gd name="connsiteX6" fmla="*/ 6384 w 334678"/>
                              <a:gd name="connsiteY6" fmla="*/ 138574 h 246296"/>
                              <a:gd name="connsiteX7" fmla="*/ 6384 w 334678"/>
                              <a:gd name="connsiteY7" fmla="*/ 107723 h 246296"/>
                              <a:gd name="connsiteX8" fmla="*/ 108248 w 334678"/>
                              <a:gd name="connsiteY8" fmla="*/ 5859 h 246296"/>
                              <a:gd name="connsiteX9" fmla="*/ 139099 w 334678"/>
                              <a:gd name="connsiteY9" fmla="*/ 6947 h 246296"/>
                              <a:gd name="connsiteX10" fmla="*/ 139099 w 334678"/>
                              <a:gd name="connsiteY10" fmla="*/ 36709 h 246296"/>
                              <a:gd name="connsiteX11" fmla="*/ 74487 w 334678"/>
                              <a:gd name="connsiteY11" fmla="*/ 101320 h 246296"/>
                              <a:gd name="connsiteX12" fmla="*/ 312851 w 334678"/>
                              <a:gd name="connsiteY12" fmla="*/ 101320 h 246296"/>
                              <a:gd name="connsiteX13" fmla="*/ 334679 w 334678"/>
                              <a:gd name="connsiteY13" fmla="*/ 123148 h 2462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34678" h="246296">
                                <a:moveTo>
                                  <a:pt x="334679" y="123148"/>
                                </a:moveTo>
                                <a:cubicBezTo>
                                  <a:pt x="334679" y="135204"/>
                                  <a:pt x="324906" y="144976"/>
                                  <a:pt x="312851" y="144976"/>
                                </a:cubicBezTo>
                                <a:lnTo>
                                  <a:pt x="74487" y="144976"/>
                                </a:lnTo>
                                <a:lnTo>
                                  <a:pt x="139099" y="209588"/>
                                </a:lnTo>
                                <a:cubicBezTo>
                                  <a:pt x="147317" y="218408"/>
                                  <a:pt x="146830" y="232220"/>
                                  <a:pt x="138010" y="240438"/>
                                </a:cubicBezTo>
                                <a:cubicBezTo>
                                  <a:pt x="129627" y="248249"/>
                                  <a:pt x="116631" y="248249"/>
                                  <a:pt x="108248" y="240438"/>
                                </a:cubicBezTo>
                                <a:lnTo>
                                  <a:pt x="6384" y="138574"/>
                                </a:lnTo>
                                <a:cubicBezTo>
                                  <a:pt x="-2128" y="130051"/>
                                  <a:pt x="-2128" y="116245"/>
                                  <a:pt x="6384" y="107723"/>
                                </a:cubicBezTo>
                                <a:lnTo>
                                  <a:pt x="108248" y="5859"/>
                                </a:lnTo>
                                <a:cubicBezTo>
                                  <a:pt x="117068" y="-2360"/>
                                  <a:pt x="130880" y="-1872"/>
                                  <a:pt x="139099" y="6947"/>
                                </a:cubicBezTo>
                                <a:cubicBezTo>
                                  <a:pt x="146910" y="15330"/>
                                  <a:pt x="146910" y="28326"/>
                                  <a:pt x="139099" y="36709"/>
                                </a:cubicBezTo>
                                <a:lnTo>
                                  <a:pt x="74487" y="101320"/>
                                </a:lnTo>
                                <a:lnTo>
                                  <a:pt x="312851" y="101320"/>
                                </a:lnTo>
                                <a:cubicBezTo>
                                  <a:pt x="324906" y="101320"/>
                                  <a:pt x="334679" y="111093"/>
                                  <a:pt x="334679" y="1231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4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0E5AE8" id="Groep 29" o:spid="_x0000_s1026" style="position:absolute;margin-left:530.1pt;margin-top:789.6pt;width:65.5pt;height:21.25pt;z-index:251667456;mso-position-horizontal-relative:page;mso-position-vertical-relative:page;mso-width-relative:margin;mso-height-relative:margin" coordsize="8304,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">
              <v:shape id="Rechthoek: afgeronde bovenhoeken 42" o:spid="_x0000_s1027" style="position:absolute;left:2905;top:-2701;width:2698;height:8100;rotation:-90;visibility:visible;mso-wrap-style:square;v-text-anchor:middle" coordsize="269875,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" path="m134938,r,c209462,,269876,60414,269876,134938v,225021,-1,450041,-1,675062l269875,810000,,810000r,l,134938c,60414,60414,,134938,xe" fillcolor="#eef6f3 [3209]" stroked="f" strokeweight="1pt">
                <v:stroke joinstyle="miter"/>
                <v:path arrowok="t" o:connecttype="custom" o:connectlocs="134938,0;134938,0;269876,134938;269875,810000;269875,810000;0,810000;0,810000;0,134938;134938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3" o:spid="_x0000_s1028" type="#_x0000_t202" style="position:absolute;left:1402;top:4;width:436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" filled="f" stroked="f" strokeweight=".5pt">
                <v:textbox inset="0,0,0,0">
                  <w:txbxContent>
                    <w:p w14:paraId="2D37843F" w14:textId="77777777" w:rsidR="000E543C" w:rsidRPr="009968A1" w:rsidRDefault="000E543C" w:rsidP="00FE136D">
                      <w:pPr>
                        <w:spacing w:line="240" w:lineRule="auto"/>
                        <w:jc w:val="right"/>
                        <w:rPr>
                          <w:b/>
                          <w:bCs/>
                          <w:color w:val="F5822B" w:themeColor="accent1"/>
                          <w:szCs w:val="20"/>
                        </w:rPr>
                      </w:pP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begin"/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instrText xml:space="preserve"> PAGE   \* MERGEFORMAT </w:instrTex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separate"/>
                      </w:r>
                      <w:r w:rsidRPr="009968A1">
                        <w:rPr>
                          <w:b/>
                          <w:bCs/>
                          <w:noProof/>
                          <w:color w:val="F5822B" w:themeColor="accent1"/>
                          <w:szCs w:val="20"/>
                        </w:rPr>
                        <w:t>2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end"/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t xml:space="preserve"> </w:t>
                      </w:r>
                      <w:r w:rsidRPr="009968A1">
                        <w:rPr>
                          <w:color w:val="05A369" w:themeColor="accent4"/>
                          <w:szCs w:val="20"/>
                        </w:rPr>
                        <w:t>|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t xml:space="preserve"> 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begin"/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instrText xml:space="preserve"> NUMPAGES   \* MERGEFORMAT </w:instrTex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separate"/>
                      </w:r>
                      <w:r w:rsidRPr="009968A1">
                        <w:rPr>
                          <w:b/>
                          <w:bCs/>
                          <w:noProof/>
                          <w:color w:val="F5822B" w:themeColor="accent1"/>
                          <w:szCs w:val="20"/>
                        </w:rPr>
                        <w:t>4</w:t>
                      </w:r>
                      <w:r w:rsidRPr="009968A1">
                        <w:rPr>
                          <w:b/>
                          <w:bCs/>
                          <w:color w:val="F5822B" w:themeColor="accent1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ep 55" o:spid="_x0000_s1029" style="position:absolute;top:845;width:1060;height:1061" coordsize="360000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">
                <v:oval id="Ovaal 53" o:spid="_x0000_s1030" style="position:absolute;width:360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" fillcolor="white [3212]" strokecolor="#f5822b [3204]" strokeweight="1pt">
                  <v:stroke joinstyle="miter"/>
                </v:oval>
                <v:shape id="Vrije vorm: vorm 17970955" o:spid="_x0000_s1031" style="position:absolute;left:82550;top:107950;width:196109;height:144000;rotation:180;visibility:visible;mso-wrap-style:square;v-text-anchor:middle" coordsize="334678,246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" path="m334679,123148v,12056,-9773,21828,-21828,21828l74487,144976r64612,64612c147317,218408,146830,232220,138010,240438v-8383,7811,-21379,7811,-29762,l6384,138574v-8512,-8523,-8512,-22329,,-30851l108248,5859v8820,-8219,22632,-7731,30851,1088c146910,15330,146910,28326,139099,36709l74487,101320r238364,c324906,101320,334679,111093,334679,123148xe" fillcolor="black" stroked="f" strokeweight=".20119mm">
                  <v:stroke joinstyle="miter"/>
                  <v:path arrowok="t" o:connecttype="custom" o:connectlocs="196110,72000;183319,84762;43647,84762;81507,122538;80869,140575;63429,140575;3741,81019;3741,62982;63429,3426;81507,4062;81507,21462;43647,59238;183319,59238;196110,72000" o:connectangles="0,0,0,0,0,0,0,0,0,0,0,0,0,0"/>
                  <o:lock v:ext="edit" aspectratio="t"/>
                </v:shape>
              </v:group>
              <w10:wrap anchorx="page" anchory="page"/>
            </v:group>
          </w:pict>
        </mc:Fallback>
      </mc:AlternateContent>
    </w:r>
    <w:r w:rsidRPr="00CA17D9">
      <w:rPr>
        <w:noProof/>
        <w:color w:val="BFBFBF" w:themeColor="background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4EB280" wp14:editId="6B22B2F0">
              <wp:simplePos x="0" y="0"/>
              <wp:positionH relativeFrom="page">
                <wp:posOffset>0</wp:posOffset>
              </wp:positionH>
              <wp:positionV relativeFrom="page">
                <wp:posOffset>10009505</wp:posOffset>
              </wp:positionV>
              <wp:extent cx="2520000" cy="0"/>
              <wp:effectExtent l="0" t="0" r="0" b="0"/>
              <wp:wrapNone/>
              <wp:docPr id="1259830207" name="Rechte verbindingslijn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B06EC2" id="Rechte verbindingslijn 4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8.15pt" to="198.4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" strokecolor="#f5822b [3204]" strokeweight=".5pt">
              <v:stroke joinstyle="miter"/>
              <w10:wrap anchorx="page" anchory="page"/>
            </v:line>
          </w:pict>
        </mc:Fallback>
      </mc:AlternateContent>
    </w:r>
    <w:sdt>
      <w:sdtPr>
        <w:rPr>
          <w:color w:val="BFBFBF" w:themeColor="background1" w:themeShade="BF"/>
          <w:sz w:val="15"/>
          <w:szCs w:val="15"/>
        </w:rPr>
        <w:alias w:val="Titel"/>
        <w:tag w:val=""/>
        <w:id w:val="18072004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3812">
          <w:rPr>
            <w:color w:val="BFBFBF" w:themeColor="background1" w:themeShade="BF"/>
            <w:sz w:val="15"/>
            <w:szCs w:val="15"/>
          </w:rPr>
          <w:t>Format Onderzoeksverslag psychiater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96BA" w14:textId="77777777" w:rsidR="00A71F9F" w:rsidRDefault="00A71F9F" w:rsidP="000F34CD">
      <w:pPr>
        <w:spacing w:line="240" w:lineRule="auto"/>
      </w:pPr>
      <w:r>
        <w:separator/>
      </w:r>
    </w:p>
  </w:footnote>
  <w:footnote w:type="continuationSeparator" w:id="0">
    <w:p w14:paraId="238BDECE" w14:textId="77777777" w:rsidR="00A71F9F" w:rsidRDefault="00A71F9F" w:rsidP="000F3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618D" w14:textId="77777777" w:rsidR="000E543C" w:rsidRDefault="000E543C" w:rsidP="00F76EAE"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39B6171" wp14:editId="2AF61A92">
              <wp:simplePos x="0" y="0"/>
              <wp:positionH relativeFrom="page">
                <wp:posOffset>396240</wp:posOffset>
              </wp:positionH>
              <wp:positionV relativeFrom="paragraph">
                <wp:posOffset>-302260</wp:posOffset>
              </wp:positionV>
              <wp:extent cx="781200" cy="781200"/>
              <wp:effectExtent l="0" t="0" r="0" b="0"/>
              <wp:wrapNone/>
              <wp:docPr id="819840517" name="Groe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1200" cy="781200"/>
                        <a:chOff x="0" y="0"/>
                        <a:chExt cx="781050" cy="781050"/>
                      </a:xfrm>
                    </wpg:grpSpPr>
                    <wps:wsp>
                      <wps:cNvPr id="675884836" name="Ovaal 37"/>
                      <wps:cNvSpPr/>
                      <wps:spPr>
                        <a:xfrm>
                          <a:off x="0" y="0"/>
                          <a:ext cx="781050" cy="781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8501466" name="Graphic 3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550" y="120650"/>
                          <a:ext cx="61531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DE4553" id="Groep 39" o:spid="_x0000_s1026" style="position:absolute;margin-left:31.2pt;margin-top:-23.8pt;width:61.5pt;height:61.5pt;z-index:251669504;mso-position-horizontal-relative:page;mso-width-relative:margin;mso-height-relative:margin" coordsize="7810,78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">
              <v:oval id="Ovaal 37" o:spid="_x0000_s1027" style="position:absolute;width:7810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" fillcolor="white [3212]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6" o:spid="_x0000_s1028" type="#_x0000_t75" style="position:absolute;left:825;top:1206;width:6153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">
                <v:imagedata r:id="rId3" o:title="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6629E2" wp14:editId="70618A9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9675" cy="539750"/>
              <wp:effectExtent l="0" t="0" r="3175" b="0"/>
              <wp:wrapNone/>
              <wp:docPr id="1914045966" name="Rechthoek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397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FBCBC6" id="Rechthoek 33" o:spid="_x0000_s1026" style="position:absolute;margin-left:0;margin-top:-35.45pt;width:595.25pt;height:42.5pt;z-index:25166848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" fillcolor="#eef6f3 [3209]" stroked="f" strokeweight="1pt">
              <w10:wrap anchorx="page"/>
            </v:rect>
          </w:pict>
        </mc:Fallback>
      </mc:AlternateContent>
    </w:r>
  </w:p>
  <w:p w14:paraId="454C4600" w14:textId="77777777" w:rsidR="000E543C" w:rsidRDefault="000E543C" w:rsidP="00F76EAE"/>
  <w:p w14:paraId="1A263782" w14:textId="77777777" w:rsidR="000E543C" w:rsidRDefault="000E54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EC63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5822B" w:themeColor="accent1"/>
      </w:rPr>
    </w:lvl>
  </w:abstractNum>
  <w:abstractNum w:abstractNumId="1" w15:restartNumberingAfterBreak="0">
    <w:nsid w:val="098D0B9E"/>
    <w:multiLevelType w:val="hybridMultilevel"/>
    <w:tmpl w:val="D2EE9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86981"/>
    <w:multiLevelType w:val="hybridMultilevel"/>
    <w:tmpl w:val="8294E738"/>
    <w:lvl w:ilvl="0" w:tplc="EED04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1B1B" w:themeColor="text1"/>
        <w:sz w:val="1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52354"/>
    <w:multiLevelType w:val="multilevel"/>
    <w:tmpl w:val="1BDC25CE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5554297"/>
    <w:multiLevelType w:val="multilevel"/>
    <w:tmpl w:val="D14E50D6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69A7321"/>
    <w:multiLevelType w:val="multilevel"/>
    <w:tmpl w:val="1656617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3F3F57"/>
    <w:multiLevelType w:val="hybridMultilevel"/>
    <w:tmpl w:val="7316799C"/>
    <w:lvl w:ilvl="0" w:tplc="AF1C3A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0C66"/>
    <w:multiLevelType w:val="multilevel"/>
    <w:tmpl w:val="93F0D6EC"/>
    <w:lvl w:ilvl="0">
      <w:start w:val="1"/>
      <w:numFmt w:val="decimal"/>
      <w:pStyle w:val="Nummers"/>
      <w:lvlText w:val="%1."/>
      <w:lvlJc w:val="left"/>
      <w:pPr>
        <w:ind w:left="360" w:hanging="360"/>
      </w:pPr>
      <w:rPr>
        <w:rFonts w:ascii="Aptos" w:hAnsi="Aptos" w:hint="default"/>
        <w:color w:val="F5822B" w:themeColor="accent1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54563981"/>
    <w:multiLevelType w:val="multilevel"/>
    <w:tmpl w:val="857A0374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4701ACF"/>
    <w:multiLevelType w:val="multilevel"/>
    <w:tmpl w:val="445002B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5BF56DA"/>
    <w:multiLevelType w:val="multilevel"/>
    <w:tmpl w:val="673E1916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80E350C"/>
    <w:multiLevelType w:val="hybridMultilevel"/>
    <w:tmpl w:val="A1863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33C"/>
    <w:multiLevelType w:val="hybridMultilevel"/>
    <w:tmpl w:val="38163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9079D"/>
    <w:multiLevelType w:val="multilevel"/>
    <w:tmpl w:val="7316799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501BC"/>
    <w:multiLevelType w:val="multilevel"/>
    <w:tmpl w:val="732A77D6"/>
    <w:lvl w:ilvl="0">
      <w:start w:val="1"/>
      <w:numFmt w:val="bullet"/>
      <w:pStyle w:val="Lijstalinea"/>
      <w:lvlText w:val=""/>
      <w:lvlJc w:val="left"/>
      <w:pPr>
        <w:ind w:left="357" w:hanging="357"/>
      </w:pPr>
      <w:rPr>
        <w:rFonts w:ascii="Symbol" w:hAnsi="Symbol" w:hint="default"/>
        <w:color w:val="F5822B" w:themeColor="accent1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Aptos" w:hAnsi="Aptos" w:hint="default"/>
        <w:color w:val="1B1B1B" w:themeColor="text1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ptos" w:hAnsi="Aptos" w:hint="default"/>
        <w:color w:val="1B1B1B" w:themeColor="text1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ptos" w:hAnsi="Aptos" w:hint="default"/>
        <w:color w:val="1B1B1B" w:themeColor="text1"/>
      </w:rPr>
    </w:lvl>
    <w:lvl w:ilvl="4">
      <w:start w:val="1"/>
      <w:numFmt w:val="bullet"/>
      <w:lvlText w:val="-"/>
      <w:lvlJc w:val="left"/>
      <w:pPr>
        <w:ind w:left="1785" w:hanging="357"/>
      </w:pPr>
      <w:rPr>
        <w:rFonts w:ascii="Aptos" w:hAnsi="Aptos" w:hint="default"/>
        <w:color w:val="1B1B1B" w:themeColor="text1"/>
      </w:rPr>
    </w:lvl>
    <w:lvl w:ilvl="5">
      <w:start w:val="1"/>
      <w:numFmt w:val="bullet"/>
      <w:pStyle w:val="Inhopg3"/>
      <w:lvlText w:val=""/>
      <w:lvlJc w:val="left"/>
      <w:pPr>
        <w:ind w:left="2145" w:hanging="360"/>
      </w:pPr>
      <w:rPr>
        <w:rFonts w:ascii="Symbol" w:hAnsi="Symbol" w:hint="default"/>
        <w:color w:val="05A369" w:themeColor="accent4"/>
        <w:sz w:val="14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7D1F4F06"/>
    <w:multiLevelType w:val="hybridMultilevel"/>
    <w:tmpl w:val="A2E824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640379">
    <w:abstractNumId w:val="6"/>
  </w:num>
  <w:num w:numId="2" w16cid:durableId="1265765800">
    <w:abstractNumId w:val="13"/>
  </w:num>
  <w:num w:numId="3" w16cid:durableId="363989422">
    <w:abstractNumId w:val="14"/>
  </w:num>
  <w:num w:numId="4" w16cid:durableId="422075252">
    <w:abstractNumId w:val="14"/>
  </w:num>
  <w:num w:numId="5" w16cid:durableId="478234456">
    <w:abstractNumId w:val="14"/>
  </w:num>
  <w:num w:numId="6" w16cid:durableId="431821169">
    <w:abstractNumId w:val="0"/>
  </w:num>
  <w:num w:numId="7" w16cid:durableId="395590068">
    <w:abstractNumId w:val="11"/>
  </w:num>
  <w:num w:numId="8" w16cid:durableId="609507770">
    <w:abstractNumId w:val="1"/>
  </w:num>
  <w:num w:numId="9" w16cid:durableId="2107538059">
    <w:abstractNumId w:val="15"/>
  </w:num>
  <w:num w:numId="10" w16cid:durableId="1297226015">
    <w:abstractNumId w:val="12"/>
  </w:num>
  <w:num w:numId="11" w16cid:durableId="10984535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3447261">
    <w:abstractNumId w:val="2"/>
  </w:num>
  <w:num w:numId="13" w16cid:durableId="267936018">
    <w:abstractNumId w:val="7"/>
  </w:num>
  <w:num w:numId="14" w16cid:durableId="1534344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5118700">
    <w:abstractNumId w:val="9"/>
  </w:num>
  <w:num w:numId="16" w16cid:durableId="1799372922">
    <w:abstractNumId w:val="3"/>
  </w:num>
  <w:num w:numId="17" w16cid:durableId="1610357368">
    <w:abstractNumId w:val="8"/>
  </w:num>
  <w:num w:numId="18" w16cid:durableId="1314062656">
    <w:abstractNumId w:val="5"/>
  </w:num>
  <w:num w:numId="19" w16cid:durableId="945498222">
    <w:abstractNumId w:val="4"/>
  </w:num>
  <w:num w:numId="20" w16cid:durableId="1810518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12"/>
    <w:rsid w:val="00004DC1"/>
    <w:rsid w:val="00005278"/>
    <w:rsid w:val="00026600"/>
    <w:rsid w:val="00031CCD"/>
    <w:rsid w:val="00032017"/>
    <w:rsid w:val="0004467D"/>
    <w:rsid w:val="00046E2B"/>
    <w:rsid w:val="000477EF"/>
    <w:rsid w:val="0004796F"/>
    <w:rsid w:val="00053DE9"/>
    <w:rsid w:val="0007058B"/>
    <w:rsid w:val="00072A2A"/>
    <w:rsid w:val="00075194"/>
    <w:rsid w:val="000A5054"/>
    <w:rsid w:val="000B00CA"/>
    <w:rsid w:val="000B154B"/>
    <w:rsid w:val="000C0332"/>
    <w:rsid w:val="000C40B5"/>
    <w:rsid w:val="000D1908"/>
    <w:rsid w:val="000D592C"/>
    <w:rsid w:val="000D6456"/>
    <w:rsid w:val="000E543C"/>
    <w:rsid w:val="000F34CD"/>
    <w:rsid w:val="000F5BAC"/>
    <w:rsid w:val="0010406A"/>
    <w:rsid w:val="001102D5"/>
    <w:rsid w:val="0012772F"/>
    <w:rsid w:val="00130302"/>
    <w:rsid w:val="001364B0"/>
    <w:rsid w:val="001445D0"/>
    <w:rsid w:val="00170109"/>
    <w:rsid w:val="0020131C"/>
    <w:rsid w:val="00212147"/>
    <w:rsid w:val="002521D8"/>
    <w:rsid w:val="0025746D"/>
    <w:rsid w:val="002600F5"/>
    <w:rsid w:val="00261F4E"/>
    <w:rsid w:val="00262D56"/>
    <w:rsid w:val="00264063"/>
    <w:rsid w:val="00271AC1"/>
    <w:rsid w:val="0027689F"/>
    <w:rsid w:val="0029600A"/>
    <w:rsid w:val="002B0F9F"/>
    <w:rsid w:val="002C3A3D"/>
    <w:rsid w:val="002E67A2"/>
    <w:rsid w:val="00301204"/>
    <w:rsid w:val="00314638"/>
    <w:rsid w:val="003263A4"/>
    <w:rsid w:val="00331CEE"/>
    <w:rsid w:val="00347C9D"/>
    <w:rsid w:val="0035194C"/>
    <w:rsid w:val="003877AE"/>
    <w:rsid w:val="00395701"/>
    <w:rsid w:val="003957D4"/>
    <w:rsid w:val="00397876"/>
    <w:rsid w:val="003A1182"/>
    <w:rsid w:val="003B3F89"/>
    <w:rsid w:val="003C3791"/>
    <w:rsid w:val="003C47E7"/>
    <w:rsid w:val="003C58D3"/>
    <w:rsid w:val="003E5058"/>
    <w:rsid w:val="0041342E"/>
    <w:rsid w:val="00434F57"/>
    <w:rsid w:val="004421BE"/>
    <w:rsid w:val="00443812"/>
    <w:rsid w:val="0045563E"/>
    <w:rsid w:val="00456F72"/>
    <w:rsid w:val="0046512C"/>
    <w:rsid w:val="00492233"/>
    <w:rsid w:val="004B7528"/>
    <w:rsid w:val="004D271E"/>
    <w:rsid w:val="004D7788"/>
    <w:rsid w:val="004F0DB7"/>
    <w:rsid w:val="005005C0"/>
    <w:rsid w:val="005119CD"/>
    <w:rsid w:val="00513436"/>
    <w:rsid w:val="00513458"/>
    <w:rsid w:val="0051390A"/>
    <w:rsid w:val="005168E5"/>
    <w:rsid w:val="00530EAB"/>
    <w:rsid w:val="005416DD"/>
    <w:rsid w:val="0055568B"/>
    <w:rsid w:val="005601DC"/>
    <w:rsid w:val="00565AF6"/>
    <w:rsid w:val="00584867"/>
    <w:rsid w:val="0058756B"/>
    <w:rsid w:val="00594F67"/>
    <w:rsid w:val="005A1BC6"/>
    <w:rsid w:val="005A49A9"/>
    <w:rsid w:val="005B3314"/>
    <w:rsid w:val="005B48A4"/>
    <w:rsid w:val="005D0CF6"/>
    <w:rsid w:val="005D22B2"/>
    <w:rsid w:val="00605733"/>
    <w:rsid w:val="00610B98"/>
    <w:rsid w:val="00630761"/>
    <w:rsid w:val="006313CE"/>
    <w:rsid w:val="00634334"/>
    <w:rsid w:val="006361E7"/>
    <w:rsid w:val="00647F8A"/>
    <w:rsid w:val="00662274"/>
    <w:rsid w:val="006664AF"/>
    <w:rsid w:val="00683B81"/>
    <w:rsid w:val="006A1A75"/>
    <w:rsid w:val="006E6BC7"/>
    <w:rsid w:val="006F37B9"/>
    <w:rsid w:val="006F7A13"/>
    <w:rsid w:val="007038B3"/>
    <w:rsid w:val="00717943"/>
    <w:rsid w:val="00756EE5"/>
    <w:rsid w:val="00757A84"/>
    <w:rsid w:val="007716D9"/>
    <w:rsid w:val="00783BA0"/>
    <w:rsid w:val="00785DA2"/>
    <w:rsid w:val="007B063F"/>
    <w:rsid w:val="007B6F24"/>
    <w:rsid w:val="007E0B25"/>
    <w:rsid w:val="007E475B"/>
    <w:rsid w:val="007F7B85"/>
    <w:rsid w:val="00810B10"/>
    <w:rsid w:val="008112A7"/>
    <w:rsid w:val="00817C44"/>
    <w:rsid w:val="0082460D"/>
    <w:rsid w:val="008426CE"/>
    <w:rsid w:val="008746AD"/>
    <w:rsid w:val="00885D85"/>
    <w:rsid w:val="00891D87"/>
    <w:rsid w:val="008A36FF"/>
    <w:rsid w:val="008A5DD5"/>
    <w:rsid w:val="008D2E9C"/>
    <w:rsid w:val="008E606F"/>
    <w:rsid w:val="008E6974"/>
    <w:rsid w:val="008F4E45"/>
    <w:rsid w:val="00920846"/>
    <w:rsid w:val="00936588"/>
    <w:rsid w:val="009545C6"/>
    <w:rsid w:val="0096141C"/>
    <w:rsid w:val="00970D26"/>
    <w:rsid w:val="009773CF"/>
    <w:rsid w:val="009839ED"/>
    <w:rsid w:val="00993A08"/>
    <w:rsid w:val="009968A1"/>
    <w:rsid w:val="009B0793"/>
    <w:rsid w:val="009B75FA"/>
    <w:rsid w:val="009C111D"/>
    <w:rsid w:val="009E7CD9"/>
    <w:rsid w:val="009F5EAE"/>
    <w:rsid w:val="00A0350C"/>
    <w:rsid w:val="00A1177A"/>
    <w:rsid w:val="00A4125B"/>
    <w:rsid w:val="00A55551"/>
    <w:rsid w:val="00A71F9F"/>
    <w:rsid w:val="00A83186"/>
    <w:rsid w:val="00A8637A"/>
    <w:rsid w:val="00A96CF6"/>
    <w:rsid w:val="00AC5EB8"/>
    <w:rsid w:val="00AC7C83"/>
    <w:rsid w:val="00AC7F67"/>
    <w:rsid w:val="00AE3AF3"/>
    <w:rsid w:val="00AE5AF5"/>
    <w:rsid w:val="00B11919"/>
    <w:rsid w:val="00B124A3"/>
    <w:rsid w:val="00B14C32"/>
    <w:rsid w:val="00B1678C"/>
    <w:rsid w:val="00B213DB"/>
    <w:rsid w:val="00B3354A"/>
    <w:rsid w:val="00B4202E"/>
    <w:rsid w:val="00B4795B"/>
    <w:rsid w:val="00B5280E"/>
    <w:rsid w:val="00B65561"/>
    <w:rsid w:val="00B73E74"/>
    <w:rsid w:val="00B77ADE"/>
    <w:rsid w:val="00B8331E"/>
    <w:rsid w:val="00BA3013"/>
    <w:rsid w:val="00BC2CB3"/>
    <w:rsid w:val="00BD79DC"/>
    <w:rsid w:val="00BE27E3"/>
    <w:rsid w:val="00BE4010"/>
    <w:rsid w:val="00BE570A"/>
    <w:rsid w:val="00C22A18"/>
    <w:rsid w:val="00C23BB9"/>
    <w:rsid w:val="00C242D6"/>
    <w:rsid w:val="00C624FA"/>
    <w:rsid w:val="00C840C6"/>
    <w:rsid w:val="00CA40CB"/>
    <w:rsid w:val="00CA46CF"/>
    <w:rsid w:val="00CB425F"/>
    <w:rsid w:val="00CD5AD4"/>
    <w:rsid w:val="00CE4A52"/>
    <w:rsid w:val="00CF2DBD"/>
    <w:rsid w:val="00D165BC"/>
    <w:rsid w:val="00D43092"/>
    <w:rsid w:val="00D45485"/>
    <w:rsid w:val="00D476A1"/>
    <w:rsid w:val="00D63CE7"/>
    <w:rsid w:val="00D70570"/>
    <w:rsid w:val="00D93A9B"/>
    <w:rsid w:val="00DD645A"/>
    <w:rsid w:val="00E12313"/>
    <w:rsid w:val="00E13F1B"/>
    <w:rsid w:val="00E2264C"/>
    <w:rsid w:val="00E2436C"/>
    <w:rsid w:val="00E3223E"/>
    <w:rsid w:val="00E41A0C"/>
    <w:rsid w:val="00E41B45"/>
    <w:rsid w:val="00E41E66"/>
    <w:rsid w:val="00E532CC"/>
    <w:rsid w:val="00E53E88"/>
    <w:rsid w:val="00EC045A"/>
    <w:rsid w:val="00EC112A"/>
    <w:rsid w:val="00EC73C9"/>
    <w:rsid w:val="00ED4896"/>
    <w:rsid w:val="00F10D37"/>
    <w:rsid w:val="00F13E83"/>
    <w:rsid w:val="00F17DF9"/>
    <w:rsid w:val="00F22949"/>
    <w:rsid w:val="00F317FC"/>
    <w:rsid w:val="00F35166"/>
    <w:rsid w:val="00F3676F"/>
    <w:rsid w:val="00F40CF7"/>
    <w:rsid w:val="00F41014"/>
    <w:rsid w:val="00F4394B"/>
    <w:rsid w:val="00F45B14"/>
    <w:rsid w:val="00F52EDE"/>
    <w:rsid w:val="00F547E3"/>
    <w:rsid w:val="00F654B0"/>
    <w:rsid w:val="00F74A8B"/>
    <w:rsid w:val="00F76EAE"/>
    <w:rsid w:val="00F96E3A"/>
    <w:rsid w:val="00FA111E"/>
    <w:rsid w:val="00FA2FFB"/>
    <w:rsid w:val="00FA639D"/>
    <w:rsid w:val="00FB2901"/>
    <w:rsid w:val="00FB3A1E"/>
    <w:rsid w:val="00FC689B"/>
    <w:rsid w:val="00FD3F40"/>
    <w:rsid w:val="00FD7D93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B94BD"/>
  <w15:chartTrackingRefBased/>
  <w15:docId w15:val="{44768957-89C2-407B-85BB-0BEE41FE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8"/>
        <w:sz w:val="22"/>
        <w:szCs w:val="22"/>
        <w:lang w:val="nl-NL" w:eastAsia="en-US" w:bidi="ar-SA"/>
        <w14:ligatures w14:val="standardContextua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C32"/>
    <w:pPr>
      <w:spacing w:line="300" w:lineRule="atLeast"/>
    </w:pPr>
    <w:rPr>
      <w:color w:val="1B1B1B" w:themeColor="text1"/>
    </w:rPr>
  </w:style>
  <w:style w:type="paragraph" w:styleId="Kop1">
    <w:name w:val="heading 1"/>
    <w:basedOn w:val="Standaard"/>
    <w:next w:val="Standaard"/>
    <w:link w:val="Kop1Char"/>
    <w:uiPriority w:val="9"/>
    <w:qFormat/>
    <w:rsid w:val="00B11919"/>
    <w:pPr>
      <w:keepNext/>
      <w:keepLines/>
      <w:pageBreakBefore/>
      <w:pBdr>
        <w:bottom w:val="single" w:sz="4" w:space="1" w:color="CEE5DC" w:themeColor="accent6" w:themeShade="E6"/>
      </w:pBdr>
      <w:spacing w:before="300" w:after="600"/>
      <w:jc w:val="center"/>
      <w:outlineLvl w:val="0"/>
    </w:pPr>
    <w:rPr>
      <w:rFonts w:asciiTheme="majorHAnsi" w:eastAsiaTheme="majorEastAsia" w:hAnsiTheme="majorHAnsi" w:cstheme="majorBidi"/>
      <w:b/>
      <w:bCs/>
      <w:color w:val="F5822B" w:themeColor="accent1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A40CB"/>
    <w:pPr>
      <w:keepNext/>
      <w:keepLines/>
      <w:spacing w:before="300" w:after="300"/>
      <w:outlineLvl w:val="1"/>
    </w:pPr>
    <w:rPr>
      <w:rFonts w:asciiTheme="majorHAnsi" w:eastAsiaTheme="majorEastAsia" w:hAnsiTheme="majorHAnsi" w:cstheme="majorBidi"/>
      <w:bCs/>
      <w:color w:val="F5822B" w:themeColor="accent1"/>
      <w:sz w:val="32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14C32"/>
    <w:pPr>
      <w:keepNext/>
      <w:keepLines/>
      <w:spacing w:before="240"/>
      <w:outlineLvl w:val="2"/>
    </w:pPr>
    <w:rPr>
      <w:rFonts w:eastAsiaTheme="majorEastAsia" w:cstheme="majorBidi"/>
      <w:color w:val="05A369" w:themeColor="accent4"/>
      <w:sz w:val="26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6EAE"/>
    <w:pPr>
      <w:keepNext/>
      <w:keepLines/>
      <w:spacing w:before="240"/>
      <w:outlineLvl w:val="3"/>
    </w:pPr>
    <w:rPr>
      <w:rFonts w:eastAsiaTheme="majorEastAsia" w:cstheme="majorBidi"/>
      <w:color w:val="05A369" w:themeColor="accent4"/>
      <w:lang w:val="fr-F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3B81"/>
    <w:pPr>
      <w:keepNext/>
      <w:keepLines/>
      <w:spacing w:before="300"/>
      <w:outlineLvl w:val="4"/>
    </w:pPr>
    <w:rPr>
      <w:rFonts w:eastAsiaTheme="majorEastAsia" w:cstheme="majorBidi"/>
      <w:i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3458"/>
    <w:pPr>
      <w:keepNext/>
      <w:keepLines/>
      <w:spacing w:before="40"/>
      <w:outlineLvl w:val="5"/>
    </w:pPr>
    <w:rPr>
      <w:rFonts w:eastAsiaTheme="majorEastAsia" w:cstheme="majorBidi"/>
      <w:i/>
      <w:iCs/>
      <w:color w:val="6A6A6A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3458"/>
    <w:pPr>
      <w:keepNext/>
      <w:keepLines/>
      <w:spacing w:before="40"/>
      <w:outlineLvl w:val="6"/>
    </w:pPr>
    <w:rPr>
      <w:rFonts w:eastAsiaTheme="majorEastAsia" w:cstheme="majorBidi"/>
      <w:color w:val="6A6A6A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3458"/>
    <w:pPr>
      <w:keepNext/>
      <w:keepLines/>
      <w:outlineLvl w:val="7"/>
    </w:pPr>
    <w:rPr>
      <w:rFonts w:eastAsiaTheme="majorEastAsia" w:cstheme="majorBidi"/>
      <w:i/>
      <w:iCs/>
      <w:color w:val="3D3D3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3458"/>
    <w:pPr>
      <w:keepNext/>
      <w:keepLines/>
      <w:outlineLvl w:val="8"/>
    </w:pPr>
    <w:rPr>
      <w:rFonts w:eastAsiaTheme="majorEastAsia" w:cstheme="majorBidi"/>
      <w:color w:val="3D3D3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o">
    <w:name w:val="Intro"/>
    <w:basedOn w:val="Standaard"/>
    <w:rsid w:val="00B14C32"/>
    <w:pPr>
      <w:spacing w:after="480"/>
      <w:ind w:left="1701" w:right="1701"/>
    </w:pPr>
    <w:rPr>
      <w:b/>
      <w:bCs/>
      <w:sz w:val="26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B11919"/>
    <w:rPr>
      <w:rFonts w:asciiTheme="majorHAnsi" w:eastAsiaTheme="majorEastAsia" w:hAnsiTheme="majorHAnsi" w:cstheme="majorBidi"/>
      <w:b/>
      <w:bCs/>
      <w:color w:val="F5822B" w:themeColor="accent1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CA40CB"/>
    <w:rPr>
      <w:rFonts w:asciiTheme="majorHAnsi" w:eastAsiaTheme="majorEastAsia" w:hAnsiTheme="majorHAnsi" w:cstheme="majorBidi"/>
      <w:bCs/>
      <w:color w:val="F5822B" w:themeColor="accent1"/>
      <w:sz w:val="32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B14C32"/>
    <w:rPr>
      <w:rFonts w:eastAsiaTheme="majorEastAsia" w:cstheme="majorBidi"/>
      <w:color w:val="05A369" w:themeColor="accent4"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76EAE"/>
    <w:rPr>
      <w:rFonts w:eastAsiaTheme="majorEastAsia" w:cstheme="majorBidi"/>
      <w:color w:val="05A369" w:themeColor="accent4"/>
      <w:sz w:val="20"/>
      <w:lang w:val="fr-FR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3B81"/>
    <w:rPr>
      <w:rFonts w:eastAsiaTheme="majorEastAsia" w:cstheme="majorBidi"/>
      <w:i/>
      <w:color w:val="1B1B1B" w:themeColor="text1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3458"/>
    <w:rPr>
      <w:rFonts w:eastAsiaTheme="majorEastAsia" w:cstheme="majorBidi"/>
      <w:i/>
      <w:iCs/>
      <w:color w:val="6A6A6A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3458"/>
    <w:rPr>
      <w:rFonts w:eastAsiaTheme="majorEastAsia" w:cstheme="majorBidi"/>
      <w:color w:val="6A6A6A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3458"/>
    <w:rPr>
      <w:rFonts w:eastAsiaTheme="majorEastAsia" w:cstheme="majorBidi"/>
      <w:i/>
      <w:iCs/>
      <w:color w:val="3D3D3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3458"/>
    <w:rPr>
      <w:rFonts w:eastAsiaTheme="majorEastAsia" w:cstheme="majorBidi"/>
      <w:color w:val="3D3D3D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B14C32"/>
    <w:pPr>
      <w:spacing w:line="216" w:lineRule="auto"/>
      <w:jc w:val="center"/>
    </w:pPr>
    <w:rPr>
      <w:b/>
      <w:bCs/>
      <w:sz w:val="56"/>
      <w:szCs w:val="70"/>
    </w:rPr>
  </w:style>
  <w:style w:type="character" w:customStyle="1" w:styleId="TitelChar">
    <w:name w:val="Titel Char"/>
    <w:basedOn w:val="Standaardalinea-lettertype"/>
    <w:link w:val="Titel"/>
    <w:uiPriority w:val="10"/>
    <w:rsid w:val="00B14C32"/>
    <w:rPr>
      <w:b/>
      <w:bCs/>
      <w:color w:val="1B1B1B" w:themeColor="text1"/>
      <w:sz w:val="56"/>
      <w:szCs w:val="70"/>
    </w:rPr>
  </w:style>
  <w:style w:type="paragraph" w:customStyle="1" w:styleId="Citaat1">
    <w:name w:val="Citaat1"/>
    <w:basedOn w:val="Standaard"/>
    <w:rsid w:val="00B14C32"/>
    <w:pPr>
      <w:pBdr>
        <w:top w:val="single" w:sz="4" w:space="1" w:color="CEE5DC" w:themeColor="accent6" w:themeShade="E6"/>
        <w:bottom w:val="single" w:sz="4" w:space="1" w:color="CEE5DC" w:themeColor="accent6" w:themeShade="E6"/>
      </w:pBdr>
      <w:ind w:left="1985" w:right="1983"/>
      <w:jc w:val="center"/>
    </w:pPr>
    <w:rPr>
      <w:color w:val="05A369" w:themeColor="accent4"/>
      <w:sz w:val="26"/>
      <w:szCs w:val="24"/>
    </w:rPr>
  </w:style>
  <w:style w:type="table" w:styleId="Rastertabel5donker-Accent4">
    <w:name w:val="Grid Table 5 Dark Accent 4"/>
    <w:basedOn w:val="Standaardtabel"/>
    <w:uiPriority w:val="50"/>
    <w:rsid w:val="00F17D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A36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A36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A36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A369" w:themeFill="accent4"/>
      </w:tcPr>
    </w:tblStylePr>
    <w:tblStylePr w:type="band1Vert">
      <w:tblPr/>
      <w:tcPr>
        <w:shd w:val="clear" w:color="auto" w:fill="7AFBCB" w:themeFill="accent4" w:themeFillTint="66"/>
      </w:tcPr>
    </w:tblStylePr>
    <w:tblStylePr w:type="band1Horz">
      <w:tblPr/>
      <w:tcPr>
        <w:shd w:val="clear" w:color="auto" w:fill="7AFBCB" w:themeFill="accent4" w:themeFillTint="66"/>
      </w:tcPr>
    </w:tblStylePr>
  </w:style>
  <w:style w:type="table" w:styleId="Lijsttabel5donker-Accent6">
    <w:name w:val="List Table 5 Dark Accent 6"/>
    <w:basedOn w:val="Standaardtabel"/>
    <w:uiPriority w:val="50"/>
    <w:rsid w:val="00F17DF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F6F3" w:themeColor="accent6"/>
        <w:left w:val="single" w:sz="24" w:space="0" w:color="EEF6F3" w:themeColor="accent6"/>
        <w:bottom w:val="single" w:sz="24" w:space="0" w:color="EEF6F3" w:themeColor="accent6"/>
        <w:right w:val="single" w:sz="24" w:space="0" w:color="EEF6F3" w:themeColor="accent6"/>
      </w:tblBorders>
    </w:tblPr>
    <w:tcPr>
      <w:shd w:val="clear" w:color="auto" w:fill="EEF6F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astertabel5donker-Accent6">
    <w:name w:val="Grid Table 5 Dark Accent 6"/>
    <w:aliases w:val="!CCE - lichtgroen"/>
    <w:basedOn w:val="Standaardtabel"/>
    <w:uiPriority w:val="50"/>
    <w:rsid w:val="00F17D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F6F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F6F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F6F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F6F3" w:themeFill="accent6"/>
      </w:tcPr>
    </w:tblStylePr>
    <w:tblStylePr w:type="band1Vert">
      <w:tblPr/>
      <w:tcPr>
        <w:shd w:val="clear" w:color="auto" w:fill="F8FBFA" w:themeFill="accent6" w:themeFillTint="66"/>
      </w:tcPr>
    </w:tblStylePr>
    <w:tblStylePr w:type="band1Horz">
      <w:tblPr/>
      <w:tcPr>
        <w:shd w:val="clear" w:color="auto" w:fill="F8FBFA" w:themeFill="accent6" w:themeFillTint="66"/>
      </w:tcPr>
    </w:tblStylePr>
  </w:style>
  <w:style w:type="paragraph" w:styleId="Lijstalinea">
    <w:name w:val="List Paragraph"/>
    <w:basedOn w:val="Standaard"/>
    <w:uiPriority w:val="34"/>
    <w:qFormat/>
    <w:rsid w:val="00605733"/>
    <w:pPr>
      <w:keepLines/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13E83"/>
    <w:rPr>
      <w:color w:val="666666"/>
    </w:rPr>
  </w:style>
  <w:style w:type="paragraph" w:styleId="Voettekst">
    <w:name w:val="footer"/>
    <w:basedOn w:val="Standaard"/>
    <w:link w:val="VoettekstChar"/>
    <w:unhideWhenUsed/>
    <w:rsid w:val="000F34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0F34CD"/>
  </w:style>
  <w:style w:type="table" w:styleId="Tabelraster">
    <w:name w:val="Table Grid"/>
    <w:basedOn w:val="Standaardtabel"/>
    <w:uiPriority w:val="39"/>
    <w:rsid w:val="002E67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2E67A2"/>
    <w:pPr>
      <w:spacing w:line="240" w:lineRule="auto"/>
    </w:pPr>
    <w:tblPr>
      <w:tblStyleRowBandSize w:val="1"/>
      <w:tblStyleColBandSize w:val="1"/>
      <w:tblBorders>
        <w:top w:val="single" w:sz="4" w:space="0" w:color="FBCCAA" w:themeColor="accent1" w:themeTint="66"/>
        <w:left w:val="single" w:sz="4" w:space="0" w:color="FBCCAA" w:themeColor="accent1" w:themeTint="66"/>
        <w:bottom w:val="single" w:sz="4" w:space="0" w:color="FBCCAA" w:themeColor="accent1" w:themeTint="66"/>
        <w:right w:val="single" w:sz="4" w:space="0" w:color="FBCCAA" w:themeColor="accent1" w:themeTint="66"/>
        <w:insideH w:val="single" w:sz="4" w:space="0" w:color="FBCCAA" w:themeColor="accent1" w:themeTint="66"/>
        <w:insideV w:val="single" w:sz="4" w:space="0" w:color="FBCCA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37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37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2">
    <w:name w:val="Grid Table 5 Dark Accent 2"/>
    <w:basedOn w:val="Standaardtabel"/>
    <w:uiPriority w:val="50"/>
    <w:rsid w:val="002E67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9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09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09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094" w:themeFill="accent2"/>
      </w:tcPr>
    </w:tblStylePr>
    <w:tblStylePr w:type="band1Vert">
      <w:tblPr/>
      <w:tcPr>
        <w:shd w:val="clear" w:color="auto" w:fill="FDE5D4" w:themeFill="accent2" w:themeFillTint="66"/>
      </w:tcPr>
    </w:tblStylePr>
    <w:tblStylePr w:type="band1Horz">
      <w:tblPr/>
      <w:tcPr>
        <w:shd w:val="clear" w:color="auto" w:fill="FDE5D4" w:themeFill="accent2" w:themeFillTint="66"/>
      </w:tcPr>
    </w:tblStylePr>
  </w:style>
  <w:style w:type="table" w:styleId="Rastertabel5donker-Accent1">
    <w:name w:val="Grid Table 5 Dark Accent 1"/>
    <w:aliases w:val="!CCE - oranje"/>
    <w:basedOn w:val="Standaardtabel"/>
    <w:uiPriority w:val="50"/>
    <w:rsid w:val="002E67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D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2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2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2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22B" w:themeFill="accent1"/>
      </w:tcPr>
    </w:tblStylePr>
    <w:tblStylePr w:type="band1Vert">
      <w:tblPr/>
      <w:tcPr>
        <w:shd w:val="clear" w:color="auto" w:fill="FBCCAA" w:themeFill="accent1" w:themeFillTint="66"/>
      </w:tcPr>
    </w:tblStylePr>
    <w:tblStylePr w:type="band1Horz">
      <w:tblPr/>
      <w:tcPr>
        <w:shd w:val="clear" w:color="auto" w:fill="FBCCAA" w:themeFill="accent1" w:themeFillTint="66"/>
      </w:tcPr>
    </w:tblStylePr>
  </w:style>
  <w:style w:type="table" w:styleId="Rastertabel4-Accent5">
    <w:name w:val="Grid Table 4 Accent 5"/>
    <w:basedOn w:val="Standaardtabel"/>
    <w:uiPriority w:val="49"/>
    <w:rsid w:val="00170109"/>
    <w:pPr>
      <w:spacing w:line="240" w:lineRule="auto"/>
    </w:pPr>
    <w:tblPr>
      <w:tblStyleRowBandSize w:val="1"/>
      <w:tblStyleColBandSize w:val="1"/>
      <w:tblBorders>
        <w:top w:val="single" w:sz="4" w:space="0" w:color="C4E0D6" w:themeColor="accent5" w:themeTint="99"/>
        <w:left w:val="single" w:sz="4" w:space="0" w:color="C4E0D6" w:themeColor="accent5" w:themeTint="99"/>
        <w:bottom w:val="single" w:sz="4" w:space="0" w:color="C4E0D6" w:themeColor="accent5" w:themeTint="99"/>
        <w:right w:val="single" w:sz="4" w:space="0" w:color="C4E0D6" w:themeColor="accent5" w:themeTint="99"/>
        <w:insideH w:val="single" w:sz="4" w:space="0" w:color="C4E0D6" w:themeColor="accent5" w:themeTint="99"/>
        <w:insideV w:val="single" w:sz="4" w:space="0" w:color="C4E0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CCBB" w:themeColor="accent5"/>
          <w:left w:val="single" w:sz="4" w:space="0" w:color="9ECCBB" w:themeColor="accent5"/>
          <w:bottom w:val="single" w:sz="4" w:space="0" w:color="9ECCBB" w:themeColor="accent5"/>
          <w:right w:val="single" w:sz="4" w:space="0" w:color="9ECCBB" w:themeColor="accent5"/>
          <w:insideH w:val="nil"/>
          <w:insideV w:val="nil"/>
        </w:tcBorders>
        <w:shd w:val="clear" w:color="auto" w:fill="9ECCBB" w:themeFill="accent5"/>
      </w:tcPr>
    </w:tblStylePr>
    <w:tblStylePr w:type="lastRow">
      <w:rPr>
        <w:b/>
        <w:bCs/>
      </w:rPr>
      <w:tblPr/>
      <w:tcPr>
        <w:tcBorders>
          <w:top w:val="double" w:sz="4" w:space="0" w:color="9ECC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1" w:themeFill="accent5" w:themeFillTint="33"/>
      </w:tcPr>
    </w:tblStylePr>
    <w:tblStylePr w:type="band1Horz">
      <w:tblPr/>
      <w:tcPr>
        <w:shd w:val="clear" w:color="auto" w:fill="EBF4F1" w:themeFill="accent5" w:themeFillTint="33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B14C32"/>
    <w:pPr>
      <w:tabs>
        <w:tab w:val="right" w:leader="dot" w:pos="9628"/>
      </w:tabs>
      <w:spacing w:before="480" w:after="120"/>
      <w:ind w:left="1701"/>
    </w:pPr>
    <w:rPr>
      <w:b/>
      <w:bCs/>
      <w:noProof/>
      <w:color w:val="F5822B" w:themeColor="accent1"/>
      <w:sz w:val="26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F40CF7"/>
    <w:pPr>
      <w:tabs>
        <w:tab w:val="right" w:leader="dot" w:pos="9628"/>
      </w:tabs>
      <w:spacing w:before="60" w:after="60"/>
      <w:ind w:left="1701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AE3AF3"/>
    <w:pPr>
      <w:numPr>
        <w:ilvl w:val="5"/>
        <w:numId w:val="5"/>
      </w:numPr>
      <w:tabs>
        <w:tab w:val="right" w:leader="dot" w:pos="9628"/>
      </w:tabs>
      <w:spacing w:after="60"/>
      <w:ind w:hanging="444"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20131C"/>
    <w:rPr>
      <w:color w:val="F5822B" w:themeColor="accent1"/>
      <w:u w:val="single"/>
    </w:rPr>
  </w:style>
  <w:style w:type="character" w:customStyle="1" w:styleId="TitelSub">
    <w:name w:val="Titel Sub"/>
    <w:basedOn w:val="Standaardalinea-lettertype"/>
    <w:uiPriority w:val="1"/>
    <w:rsid w:val="00B14C32"/>
    <w:rPr>
      <w:rFonts w:ascii="Aptos" w:hAnsi="Aptos"/>
      <w:sz w:val="40"/>
      <w:szCs w:val="50"/>
    </w:rPr>
  </w:style>
  <w:style w:type="table" w:styleId="Rastertabel3">
    <w:name w:val="Grid Table 3"/>
    <w:basedOn w:val="Standaardtabel"/>
    <w:uiPriority w:val="48"/>
    <w:rsid w:val="00212147"/>
    <w:pPr>
      <w:spacing w:line="240" w:lineRule="auto"/>
    </w:pPr>
    <w:tblPr>
      <w:tblStyleRowBandSize w:val="1"/>
      <w:tblStyleColBandSize w:val="1"/>
      <w:tblBorders>
        <w:top w:val="single" w:sz="4" w:space="0" w:color="767676" w:themeColor="text1" w:themeTint="99"/>
        <w:left w:val="single" w:sz="4" w:space="0" w:color="767676" w:themeColor="text1" w:themeTint="99"/>
        <w:bottom w:val="single" w:sz="4" w:space="0" w:color="767676" w:themeColor="text1" w:themeTint="99"/>
        <w:right w:val="single" w:sz="4" w:space="0" w:color="767676" w:themeColor="text1" w:themeTint="99"/>
        <w:insideH w:val="single" w:sz="4" w:space="0" w:color="767676" w:themeColor="text1" w:themeTint="99"/>
        <w:insideV w:val="single" w:sz="4" w:space="0" w:color="7676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  <w:tblStylePr w:type="neCell">
      <w:tblPr/>
      <w:tcPr>
        <w:tcBorders>
          <w:bottom w:val="single" w:sz="4" w:space="0" w:color="767676" w:themeColor="text1" w:themeTint="99"/>
        </w:tcBorders>
      </w:tcPr>
    </w:tblStylePr>
    <w:tblStylePr w:type="nwCell">
      <w:tblPr/>
      <w:tcPr>
        <w:tcBorders>
          <w:bottom w:val="single" w:sz="4" w:space="0" w:color="767676" w:themeColor="text1" w:themeTint="99"/>
        </w:tcBorders>
      </w:tcPr>
    </w:tblStylePr>
    <w:tblStylePr w:type="seCell">
      <w:tblPr/>
      <w:tcPr>
        <w:tcBorders>
          <w:top w:val="single" w:sz="4" w:space="0" w:color="767676" w:themeColor="text1" w:themeTint="99"/>
        </w:tcBorders>
      </w:tcPr>
    </w:tblStylePr>
    <w:tblStylePr w:type="swCell">
      <w:tblPr/>
      <w:tcPr>
        <w:tcBorders>
          <w:top w:val="single" w:sz="4" w:space="0" w:color="767676" w:themeColor="text1" w:themeTint="99"/>
        </w:tcBorders>
      </w:tcPr>
    </w:tblStylePr>
  </w:style>
  <w:style w:type="paragraph" w:styleId="Geenafstand">
    <w:name w:val="No Spacing"/>
    <w:link w:val="GeenafstandChar"/>
    <w:uiPriority w:val="1"/>
    <w:qFormat/>
    <w:rsid w:val="00170109"/>
    <w:pPr>
      <w:spacing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70109"/>
    <w:rPr>
      <w:rFonts w:eastAsiaTheme="minorEastAsia"/>
      <w:kern w:val="0"/>
      <w:lang w:eastAsia="nl-NL"/>
      <w14:ligatures w14:val="none"/>
    </w:rPr>
  </w:style>
  <w:style w:type="table" w:styleId="Rastertabel5donker-Accent5">
    <w:name w:val="Grid Table 5 Dark Accent 5"/>
    <w:basedOn w:val="Standaardtabel"/>
    <w:uiPriority w:val="50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CC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CC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CC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CCBB" w:themeFill="accent5"/>
      </w:tcPr>
    </w:tblStylePr>
    <w:tblStylePr w:type="band1Vert">
      <w:tblPr/>
      <w:tcPr>
        <w:shd w:val="clear" w:color="auto" w:fill="D8EAE3" w:themeFill="accent5" w:themeFillTint="66"/>
      </w:tcPr>
    </w:tblStylePr>
    <w:tblStylePr w:type="band1Horz">
      <w:tblPr/>
      <w:tcPr>
        <w:shd w:val="clear" w:color="auto" w:fill="D8EAE3" w:themeFill="accent5" w:themeFillTint="66"/>
      </w:tcPr>
    </w:tblStylePr>
  </w:style>
  <w:style w:type="table" w:styleId="Lijsttabel3-Accent6">
    <w:name w:val="List Table 3 Accent 6"/>
    <w:basedOn w:val="Standaardtabel"/>
    <w:uiPriority w:val="48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EEF6F3" w:themeColor="accent6"/>
        <w:left w:val="single" w:sz="4" w:space="0" w:color="EEF6F3" w:themeColor="accent6"/>
        <w:bottom w:val="single" w:sz="4" w:space="0" w:color="EEF6F3" w:themeColor="accent6"/>
        <w:right w:val="single" w:sz="4" w:space="0" w:color="EEF6F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F6F3" w:themeFill="accent6"/>
      </w:tcPr>
    </w:tblStylePr>
    <w:tblStylePr w:type="lastRow">
      <w:rPr>
        <w:b/>
        <w:bCs/>
      </w:rPr>
      <w:tblPr/>
      <w:tcPr>
        <w:tcBorders>
          <w:top w:val="double" w:sz="4" w:space="0" w:color="EEF6F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F6F3" w:themeColor="accent6"/>
          <w:right w:val="single" w:sz="4" w:space="0" w:color="EEF6F3" w:themeColor="accent6"/>
        </w:tcBorders>
      </w:tcPr>
    </w:tblStylePr>
    <w:tblStylePr w:type="band1Horz">
      <w:tblPr/>
      <w:tcPr>
        <w:tcBorders>
          <w:top w:val="single" w:sz="4" w:space="0" w:color="EEF6F3" w:themeColor="accent6"/>
          <w:bottom w:val="single" w:sz="4" w:space="0" w:color="EEF6F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F6F3" w:themeColor="accent6"/>
          <w:left w:val="nil"/>
        </w:tcBorders>
      </w:tcPr>
    </w:tblStylePr>
    <w:tblStylePr w:type="swCell">
      <w:tblPr/>
      <w:tcPr>
        <w:tcBorders>
          <w:top w:val="double" w:sz="4" w:space="0" w:color="EEF6F3" w:themeColor="accent6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FAC094" w:themeColor="accent2"/>
        <w:left w:val="single" w:sz="4" w:space="0" w:color="FAC094" w:themeColor="accent2"/>
        <w:bottom w:val="single" w:sz="4" w:space="0" w:color="FAC094" w:themeColor="accent2"/>
        <w:right w:val="single" w:sz="4" w:space="0" w:color="FAC09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094" w:themeFill="accent2"/>
      </w:tcPr>
    </w:tblStylePr>
    <w:tblStylePr w:type="lastRow">
      <w:rPr>
        <w:b/>
        <w:bCs/>
      </w:rPr>
      <w:tblPr/>
      <w:tcPr>
        <w:tcBorders>
          <w:top w:val="double" w:sz="4" w:space="0" w:color="FAC09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094" w:themeColor="accent2"/>
          <w:right w:val="single" w:sz="4" w:space="0" w:color="FAC094" w:themeColor="accent2"/>
        </w:tcBorders>
      </w:tcPr>
    </w:tblStylePr>
    <w:tblStylePr w:type="band1Horz">
      <w:tblPr/>
      <w:tcPr>
        <w:tcBorders>
          <w:top w:val="single" w:sz="4" w:space="0" w:color="FAC094" w:themeColor="accent2"/>
          <w:bottom w:val="single" w:sz="4" w:space="0" w:color="FAC09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094" w:themeColor="accent2"/>
          <w:left w:val="nil"/>
        </w:tcBorders>
      </w:tcPr>
    </w:tblStylePr>
    <w:tblStylePr w:type="swCell">
      <w:tblPr/>
      <w:tcPr>
        <w:tcBorders>
          <w:top w:val="double" w:sz="4" w:space="0" w:color="FAC094" w:themeColor="accent2"/>
          <w:right w:val="nil"/>
        </w:tcBorders>
      </w:tcPr>
    </w:tblStylePr>
  </w:style>
  <w:style w:type="table" w:styleId="Lijsttabel4-Accent6">
    <w:name w:val="List Table 4 Accent 6"/>
    <w:basedOn w:val="Standaardtabel"/>
    <w:uiPriority w:val="49"/>
    <w:rsid w:val="009F5EAE"/>
    <w:pPr>
      <w:spacing w:line="240" w:lineRule="auto"/>
    </w:pPr>
    <w:tblPr>
      <w:tblStyleRowBandSize w:val="1"/>
      <w:tblStyleColBandSize w:val="1"/>
      <w:tblBorders>
        <w:top w:val="single" w:sz="4" w:space="0" w:color="F4F9F7" w:themeColor="accent6" w:themeTint="99"/>
        <w:left w:val="single" w:sz="4" w:space="0" w:color="F4F9F7" w:themeColor="accent6" w:themeTint="99"/>
        <w:bottom w:val="single" w:sz="4" w:space="0" w:color="F4F9F7" w:themeColor="accent6" w:themeTint="99"/>
        <w:right w:val="single" w:sz="4" w:space="0" w:color="F4F9F7" w:themeColor="accent6" w:themeTint="99"/>
        <w:insideH w:val="single" w:sz="4" w:space="0" w:color="F4F9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F6F3" w:themeColor="accent6"/>
          <w:left w:val="single" w:sz="4" w:space="0" w:color="EEF6F3" w:themeColor="accent6"/>
          <w:bottom w:val="single" w:sz="4" w:space="0" w:color="EEF6F3" w:themeColor="accent6"/>
          <w:right w:val="single" w:sz="4" w:space="0" w:color="EEF6F3" w:themeColor="accent6"/>
          <w:insideH w:val="nil"/>
        </w:tcBorders>
        <w:shd w:val="clear" w:color="auto" w:fill="EEF6F3" w:themeFill="accent6"/>
      </w:tcPr>
    </w:tblStylePr>
    <w:tblStylePr w:type="lastRow">
      <w:rPr>
        <w:b/>
        <w:bCs/>
      </w:rPr>
      <w:tblPr/>
      <w:tcPr>
        <w:tcBorders>
          <w:top w:val="double" w:sz="4" w:space="0" w:color="F4F9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DFC" w:themeFill="accent6" w:themeFillTint="33"/>
      </w:tcPr>
    </w:tblStylePr>
    <w:tblStylePr w:type="band1Horz">
      <w:tblPr/>
      <w:tcPr>
        <w:shd w:val="clear" w:color="auto" w:fill="FBFDFC" w:themeFill="accent6" w:themeFillTint="33"/>
      </w:tcPr>
    </w:tblStylePr>
  </w:style>
  <w:style w:type="paragraph" w:customStyle="1" w:styleId="Nummers">
    <w:name w:val="Nummers"/>
    <w:basedOn w:val="Standaard"/>
    <w:uiPriority w:val="5"/>
    <w:rsid w:val="006313CE"/>
    <w:pPr>
      <w:numPr>
        <w:numId w:val="13"/>
      </w:numPr>
      <w:tabs>
        <w:tab w:val="left" w:pos="357"/>
      </w:tabs>
    </w:pPr>
    <w:rPr>
      <w:rFonts w:ascii="Aptos" w:eastAsia="Times New Roman" w:hAnsi="Aptos" w:cs="Times New Roman"/>
      <w:color w:val="auto"/>
      <w:kern w:val="0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545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45C6"/>
    <w:rPr>
      <w:color w:val="1B1B1B" w:themeColor="text1"/>
      <w:sz w:val="20"/>
    </w:rPr>
  </w:style>
  <w:style w:type="character" w:customStyle="1" w:styleId="Titeltussenblad">
    <w:name w:val="Titel tussenblad"/>
    <w:basedOn w:val="Kop1Char"/>
    <w:uiPriority w:val="1"/>
    <w:rsid w:val="00046E2B"/>
    <w:rPr>
      <w:rFonts w:asciiTheme="majorHAnsi" w:eastAsiaTheme="majorEastAsia" w:hAnsiTheme="majorHAnsi" w:cstheme="majorBidi"/>
      <w:b/>
      <w:bCs/>
      <w:color w:val="F5822B" w:themeColor="accent1"/>
      <w:sz w:val="36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entrumconsultatieexpertise.sharepoint.com/sites/CCE/Templates/Basis%20Document%20voor%20Handreiking%20of%20Richtlijn.dotx" TargetMode="External"/></Relationships>
</file>

<file path=word/theme/theme1.xml><?xml version="1.0" encoding="utf-8"?>
<a:theme xmlns:a="http://schemas.openxmlformats.org/drawingml/2006/main" name="Kantoorthema">
  <a:themeElements>
    <a:clrScheme name="!CCE  - aug 2024">
      <a:dk1>
        <a:srgbClr val="1B1B1B"/>
      </a:dk1>
      <a:lt1>
        <a:sysClr val="window" lastClr="FFFFFF"/>
      </a:lt1>
      <a:dk2>
        <a:srgbClr val="FAC094"/>
      </a:dk2>
      <a:lt2>
        <a:srgbClr val="EEF6F3"/>
      </a:lt2>
      <a:accent1>
        <a:srgbClr val="F5822B"/>
      </a:accent1>
      <a:accent2>
        <a:srgbClr val="FAC094"/>
      </a:accent2>
      <a:accent3>
        <a:srgbClr val="FDEBDD"/>
      </a:accent3>
      <a:accent4>
        <a:srgbClr val="05A369"/>
      </a:accent4>
      <a:accent5>
        <a:srgbClr val="9ECCBB"/>
      </a:accent5>
      <a:accent6>
        <a:srgbClr val="EEF6F3"/>
      </a:accent6>
      <a:hlink>
        <a:srgbClr val="F5822B"/>
      </a:hlink>
      <a:folHlink>
        <a:srgbClr val="05A36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3540A8E477C47BFA5A7E7E9E64E33" ma:contentTypeVersion="4" ma:contentTypeDescription="Een nieuw document maken." ma:contentTypeScope="" ma:versionID="b218ebcba5d1230fb8dd510303246662">
  <xsd:schema xmlns:xsd="http://www.w3.org/2001/XMLSchema" xmlns:xs="http://www.w3.org/2001/XMLSchema" xmlns:p="http://schemas.microsoft.com/office/2006/metadata/properties" xmlns:ns2="b8b73bee-f56e-4e83-a85c-e81fed94673f" targetNamespace="http://schemas.microsoft.com/office/2006/metadata/properties" ma:root="true" ma:fieldsID="8958ed76b74039728be7893b73b907b2" ns2:_="">
    <xsd:import namespace="b8b73bee-f56e-4e83-a85c-e81fed94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73bee-f56e-4e83-a85c-e81fed9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BE6E67-272F-4DF5-B23C-D727EE3F27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D6D21-1F74-402F-93CC-C6AFDBC5A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B84A6-DCE0-44BC-A807-006637933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73bee-f56e-4e83-a85c-e81fed94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D2D1A1-732C-4F63-B482-2D015F23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Basis%20Document%20voor%20Handreiking%20of%20Richtlijn</Template>
  <TotalTime>1318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Onderzoeksverslag psychiater</dc:title>
  <dc:subject/>
  <dc:creator>Chloë van Kats</dc:creator>
  <cp:keywords/>
  <dc:description/>
  <cp:lastModifiedBy>Chloë van Kats</cp:lastModifiedBy>
  <cp:revision>2</cp:revision>
  <dcterms:created xsi:type="dcterms:W3CDTF">2025-10-30T11:06:00Z</dcterms:created>
  <dcterms:modified xsi:type="dcterms:W3CDTF">2025-11-04T13:11:00Z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0x010100E9C3540A8E477C47BFA5A7E7E9E64E33</vt:lpwstr>
  </property>
</Properties>
</file>